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2A6F43EF" w:rsidR="005F7F70" w:rsidRDefault="008360D7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r>
        <w:rPr>
          <w:i/>
          <w:iCs/>
          <w:color w:val="186C94"/>
          <w:sz w:val="28"/>
          <w:szCs w:val="28"/>
        </w:rPr>
        <w:t>Earth-</w:t>
      </w:r>
      <w:r w:rsidR="005244B3" w:rsidRPr="003A33F1">
        <w:rPr>
          <w:i/>
          <w:iCs/>
          <w:color w:val="186C94"/>
          <w:sz w:val="28"/>
          <w:szCs w:val="28"/>
        </w:rPr>
        <w:t xml:space="preserve">Expo </w:t>
      </w:r>
      <w:r w:rsidR="0087036A">
        <w:rPr>
          <w:i/>
          <w:iCs/>
          <w:color w:val="186C94"/>
          <w:sz w:val="28"/>
          <w:szCs w:val="28"/>
        </w:rPr>
        <w:t>2-</w:t>
      </w:r>
      <w:r w:rsidR="005244B3" w:rsidRPr="003A33F1">
        <w:rPr>
          <w:i/>
          <w:iCs/>
          <w:color w:val="186C94"/>
          <w:sz w:val="28"/>
          <w:szCs w:val="28"/>
        </w:rPr>
        <w:t>PD</w:t>
      </w:r>
      <w:r w:rsidR="005244B3" w:rsidRPr="003A33F1">
        <w:rPr>
          <w:color w:val="186C94"/>
          <w:sz w:val="28"/>
          <w:szCs w:val="28"/>
        </w:rPr>
        <w:t xml:space="preserve"> </w:t>
      </w:r>
      <w:r w:rsidR="0087036A">
        <w:rPr>
          <w:color w:val="186C94"/>
          <w:sz w:val="28"/>
          <w:szCs w:val="28"/>
        </w:rPr>
        <w:t xml:space="preserve">&amp; Fieldtrip - </w:t>
      </w:r>
      <w:r w:rsidR="006F7C56">
        <w:rPr>
          <w:color w:val="186C94"/>
          <w:sz w:val="28"/>
          <w:szCs w:val="28"/>
        </w:rPr>
        <w:t>Introducing Our Dynamic Planet</w:t>
      </w:r>
      <w:r w:rsidR="005244B3" w:rsidRPr="003A33F1">
        <w:rPr>
          <w:color w:val="186C94"/>
          <w:sz w:val="28"/>
          <w:szCs w:val="28"/>
        </w:rPr>
        <w:t>:</w:t>
      </w:r>
    </w:p>
    <w:p w14:paraId="6003F1E0" w14:textId="1C1649B5" w:rsidR="0087036A" w:rsidRPr="0087036A" w:rsidRDefault="0087036A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Critical Minerals </w:t>
      </w:r>
      <w:r w:rsidRPr="00B13C33">
        <w:rPr>
          <w:b/>
          <w:bCs/>
          <w:color w:val="186C94"/>
        </w:rPr>
        <w:t>(renewable energy/electric car</w:t>
      </w:r>
      <w:r>
        <w:rPr>
          <w:b/>
          <w:bCs/>
          <w:color w:val="186C94"/>
        </w:rPr>
        <w:t>/batteries/recycling</w:t>
      </w:r>
      <w:r w:rsidRPr="00B13C33">
        <w:rPr>
          <w:b/>
          <w:bCs/>
          <w:color w:val="186C94"/>
        </w:rPr>
        <w:t>),</w:t>
      </w:r>
      <w:r>
        <w:rPr>
          <w:b/>
          <w:bCs/>
          <w:color w:val="186C94"/>
          <w:sz w:val="28"/>
          <w:szCs w:val="28"/>
        </w:rPr>
        <w:t xml:space="preserve"> </w:t>
      </w:r>
      <w:r w:rsidR="00E01735">
        <w:rPr>
          <w:b/>
          <w:bCs/>
          <w:color w:val="186C94"/>
        </w:rPr>
        <w:t>yr 9-12</w:t>
      </w:r>
    </w:p>
    <w:p w14:paraId="4A178D9A" w14:textId="6D4BE567" w:rsidR="005F7F70" w:rsidRDefault="00EF4B1F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>Riding the Climate Rollercoaster</w:t>
      </w:r>
      <w:r w:rsidR="00D11641">
        <w:rPr>
          <w:b/>
          <w:bCs/>
          <w:color w:val="186C94"/>
          <w:sz w:val="36"/>
          <w:szCs w:val="36"/>
        </w:rPr>
        <w:t xml:space="preserve"> </w:t>
      </w:r>
      <w:r w:rsidR="00D11641" w:rsidRPr="00D11641">
        <w:rPr>
          <w:b/>
          <w:bCs/>
          <w:color w:val="186C94"/>
        </w:rPr>
        <w:t>(</w:t>
      </w:r>
      <w:r>
        <w:rPr>
          <w:b/>
          <w:bCs/>
          <w:color w:val="186C94"/>
        </w:rPr>
        <w:t>climate through geologic time, influence of climate events in Earth’s history/fossil extinctions</w:t>
      </w:r>
      <w:r w:rsidR="00891744">
        <w:rPr>
          <w:b/>
          <w:bCs/>
          <w:color w:val="186C94"/>
        </w:rPr>
        <w:t xml:space="preserve">) </w:t>
      </w:r>
      <w:r w:rsidR="00E01735">
        <w:rPr>
          <w:b/>
          <w:bCs/>
          <w:color w:val="186C94"/>
        </w:rPr>
        <w:t xml:space="preserve">yr 9-12 </w:t>
      </w:r>
      <w:r w:rsidR="008360D7">
        <w:rPr>
          <w:b/>
          <w:bCs/>
          <w:color w:val="186C94"/>
        </w:rPr>
        <w:t>and</w:t>
      </w:r>
    </w:p>
    <w:p w14:paraId="629503B1" w14:textId="5475EF27" w:rsidR="008360D7" w:rsidRPr="00D11641" w:rsidRDefault="008360D7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  <w:r w:rsidRPr="008360D7">
        <w:rPr>
          <w:b/>
          <w:bCs/>
          <w:color w:val="186C94"/>
          <w:sz w:val="36"/>
          <w:szCs w:val="36"/>
        </w:rPr>
        <w:t>Fieldtrip for teachers</w:t>
      </w:r>
      <w:r>
        <w:rPr>
          <w:b/>
          <w:bCs/>
          <w:color w:val="186C94"/>
        </w:rPr>
        <w:t xml:space="preserve"> – Cape Hillsborough Basin </w:t>
      </w:r>
      <w:r w:rsidRPr="008360D7">
        <w:rPr>
          <w:b/>
          <w:bCs/>
          <w:color w:val="186C94"/>
          <w:sz w:val="18"/>
          <w:szCs w:val="18"/>
        </w:rPr>
        <w:t>(bus leaving from college at 3pm)</w:t>
      </w:r>
    </w:p>
    <w:p w14:paraId="242C42E2" w14:textId="113B5F6F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8360D7">
        <w:t xml:space="preserve">Catherine McAuley College, </w:t>
      </w:r>
      <w:r w:rsidR="005D296A">
        <w:t xml:space="preserve">239 Nebo Rd. West </w:t>
      </w:r>
      <w:r w:rsidR="008360D7">
        <w:t>Mackay, Qld</w:t>
      </w:r>
    </w:p>
    <w:p w14:paraId="7D4F7A5D" w14:textId="5FC089E1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 xml:space="preserve">go to </w:t>
      </w:r>
      <w:r w:rsidR="008337F2">
        <w:t xml:space="preserve">the front desk to be directed to </w:t>
      </w:r>
      <w:r w:rsidR="000C4DA0">
        <w:t>Meeting</w:t>
      </w:r>
      <w:r w:rsidR="003C2A78">
        <w:t xml:space="preserve"> Room</w:t>
      </w:r>
    </w:p>
    <w:p w14:paraId="510E8AE7" w14:textId="764E1A4E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8360D7">
        <w:rPr>
          <w:lang w:val="en-US"/>
        </w:rPr>
        <w:t>Friday 10 May</w:t>
      </w:r>
      <w:r>
        <w:rPr>
          <w:lang w:val="en-US"/>
        </w:rPr>
        <w:t xml:space="preserve"> </w:t>
      </w:r>
      <w:r>
        <w:t>202</w:t>
      </w:r>
      <w:r w:rsidR="008360D7">
        <w:t>4</w:t>
      </w:r>
      <w:r>
        <w:t xml:space="preserve">, </w:t>
      </w:r>
      <w:r w:rsidR="00E01735">
        <w:t xml:space="preserve">PDs </w:t>
      </w:r>
      <w:r w:rsidR="008360D7">
        <w:t>1</w:t>
      </w:r>
      <w:r w:rsidR="00E01735">
        <w:t>1:45</w:t>
      </w:r>
      <w:r>
        <w:t>pm</w:t>
      </w:r>
      <w:r>
        <w:rPr>
          <w:lang w:val="en-US"/>
        </w:rPr>
        <w:t xml:space="preserve"> </w:t>
      </w:r>
      <w:r w:rsidR="00331DCE">
        <w:t>–</w:t>
      </w:r>
      <w:r>
        <w:rPr>
          <w:lang w:val="en-US"/>
        </w:rPr>
        <w:t xml:space="preserve"> </w:t>
      </w:r>
      <w:r w:rsidR="008360D7">
        <w:t>2:</w:t>
      </w:r>
      <w:r w:rsidR="003336EA">
        <w:t>50</w:t>
      </w:r>
      <w:r>
        <w:t>pm</w:t>
      </w:r>
      <w:r w:rsidR="006D684A">
        <w:t xml:space="preserve">, </w:t>
      </w:r>
      <w:r w:rsidR="008360D7">
        <w:t>Fieldtrip</w:t>
      </w:r>
      <w:r w:rsidR="009E642E">
        <w:t xml:space="preserve"> </w:t>
      </w:r>
      <w:r w:rsidR="00EF4B1F">
        <w:t>3</w:t>
      </w:r>
      <w:r w:rsidR="007F3FFB">
        <w:t xml:space="preserve">pm – </w:t>
      </w:r>
      <w:r w:rsidR="008360D7">
        <w:t>6</w:t>
      </w:r>
      <w:r w:rsidR="006D684A">
        <w:t xml:space="preserve">pm </w:t>
      </w:r>
    </w:p>
    <w:p w14:paraId="24E945EC" w14:textId="72DC8781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8360D7">
        <w:rPr>
          <w:lang w:val="en-US"/>
        </w:rPr>
        <w:t>Jim Ford</w:t>
      </w:r>
      <w:r w:rsidR="00235DFC">
        <w:rPr>
          <w:lang w:val="en-US"/>
        </w:rPr>
        <w:t xml:space="preserve"> (a catered lunch will be provided)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>The RocksExpo experience includes–</w:t>
      </w:r>
      <w:r>
        <w:rPr>
          <w:color w:val="186C94"/>
        </w:rPr>
        <w:t xml:space="preserve"> </w:t>
      </w:r>
    </w:p>
    <w:p w14:paraId="10640E87" w14:textId="71D99E47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(2-</w:t>
      </w:r>
      <w:r w:rsidR="0087036A">
        <w:rPr>
          <w:lang w:val="en-US"/>
        </w:rPr>
        <w:t>PD &amp; Fieldtrip</w:t>
      </w:r>
      <w:r w:rsidR="00235DFC">
        <w:rPr>
          <w:lang w:val="en-US"/>
        </w:rPr>
        <w:t xml:space="preserve"> &amp; lunch </w:t>
      </w:r>
      <w:r>
        <w:rPr>
          <w:lang w:val="en-US"/>
        </w:rPr>
        <w:t>@ $</w:t>
      </w:r>
      <w:r w:rsidR="0087036A">
        <w:rPr>
          <w:lang w:val="en-US"/>
        </w:rPr>
        <w:t>6</w:t>
      </w:r>
      <w:r w:rsidR="00301DC3">
        <w:rPr>
          <w:lang w:val="en-US"/>
        </w:rPr>
        <w:t>5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61280591" w:rsidR="005F7F70" w:rsidRDefault="005244B3">
      <w:pPr>
        <w:pStyle w:val="Body"/>
        <w:spacing w:line="288" w:lineRule="auto"/>
      </w:pPr>
      <w:r>
        <w:t xml:space="preserve">3.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38537022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RocksExpo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399B7DE4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2A88F52F" w14:textId="3FDE6463" w:rsidR="005F7F70" w:rsidRDefault="005244B3" w:rsidP="0087036A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RocksExpo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</w:p>
    <w:p w14:paraId="3540A8BC" w14:textId="51BDF185" w:rsidR="008360D7" w:rsidRDefault="00643CC4" w:rsidP="008360D7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8360D7">
        <w:rPr>
          <w:rFonts w:eastAsia="Arial Unicode MS" w:cs="Arial Unicode MS"/>
          <w:b/>
          <w:bCs/>
          <w:lang w:val="en-US"/>
        </w:rPr>
        <w:t xml:space="preserve">: </w:t>
      </w:r>
      <w:r w:rsidR="008360D7">
        <w:rPr>
          <w:b/>
          <w:bCs/>
        </w:rPr>
        <w:t xml:space="preserve">Philip Sansom </w:t>
      </w:r>
      <w:r w:rsidR="008360D7" w:rsidRPr="004E66DA">
        <w:t>is an experienced secondary Science teacher</w:t>
      </w:r>
      <w:r w:rsidR="008360D7">
        <w:rPr>
          <w:b/>
          <w:bCs/>
        </w:rPr>
        <w:t>/</w:t>
      </w:r>
      <w:r w:rsidR="008360D7" w:rsidRPr="00566272">
        <w:t>geologist</w:t>
      </w:r>
      <w:r w:rsidR="008360D7">
        <w:t>,</w:t>
      </w:r>
      <w:r w:rsidR="008360D7" w:rsidRPr="00566272">
        <w:t xml:space="preserve"> who has worked in industr</w:t>
      </w:r>
      <w:r w:rsidR="008360D7">
        <w:t>y. His work in several states gives him many rock stories and samples to share.</w:t>
      </w:r>
    </w:p>
    <w:p w14:paraId="154A6E4E" w14:textId="1D3E04D1" w:rsidR="005F7F70" w:rsidRDefault="008360D7" w:rsidP="008360D7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6A1AECB9" wp14:editId="3E1663CF">
            <wp:simplePos x="0" y="0"/>
            <wp:positionH relativeFrom="page">
              <wp:posOffset>674370</wp:posOffset>
            </wp:positionH>
            <wp:positionV relativeFrom="page">
              <wp:posOffset>7087235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76626D" w14:textId="6B9D7730" w:rsidR="005F7F70" w:rsidRDefault="005F7F70">
      <w:pPr>
        <w:pStyle w:val="Body"/>
      </w:pPr>
    </w:p>
    <w:p w14:paraId="4FAAE35C" w14:textId="33CAC0D9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2C57C4A" w:rsidR="005F7F70" w:rsidRDefault="005F7F70">
      <w:pPr>
        <w:pStyle w:val="Body"/>
      </w:pP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35437370" w:rsidR="001602BE" w:rsidRPr="001602BE" w:rsidRDefault="001602BE" w:rsidP="001602BE">
      <w:pPr>
        <w:rPr>
          <w:lang w:val="en-AU" w:eastAsia="en-AU"/>
        </w:rPr>
      </w:pPr>
    </w:p>
    <w:p w14:paraId="594F9145" w14:textId="04731102" w:rsidR="001602BE" w:rsidRPr="001602BE" w:rsidRDefault="001602BE" w:rsidP="001602BE">
      <w:pPr>
        <w:rPr>
          <w:lang w:val="en-AU" w:eastAsia="en-AU"/>
        </w:rPr>
      </w:pPr>
    </w:p>
    <w:p w14:paraId="73021F44" w14:textId="73FD3F12" w:rsidR="001602BE" w:rsidRPr="001602BE" w:rsidRDefault="001602BE" w:rsidP="001602BE">
      <w:pPr>
        <w:rPr>
          <w:lang w:val="en-AU" w:eastAsia="en-AU"/>
        </w:rPr>
      </w:pPr>
    </w:p>
    <w:p w14:paraId="606392F5" w14:textId="109D0EE8" w:rsidR="001602BE" w:rsidRPr="001602BE" w:rsidRDefault="001602BE" w:rsidP="001602BE">
      <w:pPr>
        <w:rPr>
          <w:lang w:val="en-AU" w:eastAsia="en-AU"/>
        </w:rPr>
      </w:pPr>
    </w:p>
    <w:p w14:paraId="796EA0A4" w14:textId="0F7DA9F3" w:rsidR="001602BE" w:rsidRPr="001602BE" w:rsidRDefault="001602BE" w:rsidP="001602BE">
      <w:pPr>
        <w:rPr>
          <w:lang w:val="en-AU" w:eastAsia="en-AU"/>
        </w:rPr>
      </w:pPr>
    </w:p>
    <w:p w14:paraId="70932655" w14:textId="5832859C" w:rsidR="001602BE" w:rsidRPr="001602BE" w:rsidRDefault="001602BE" w:rsidP="001602BE">
      <w:pPr>
        <w:rPr>
          <w:lang w:val="en-AU" w:eastAsia="en-AU"/>
        </w:rPr>
      </w:pPr>
    </w:p>
    <w:p w14:paraId="253C9FE5" w14:textId="25176C01" w:rsidR="001602BE" w:rsidRPr="001602BE" w:rsidRDefault="001602BE" w:rsidP="001602BE">
      <w:pPr>
        <w:rPr>
          <w:lang w:val="en-AU" w:eastAsia="en-AU"/>
        </w:rPr>
      </w:pPr>
    </w:p>
    <w:p w14:paraId="15EB4FFE" w14:textId="74518909" w:rsidR="001602BE" w:rsidRPr="001602BE" w:rsidRDefault="008360D7" w:rsidP="001602BE">
      <w:pPr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7703054B">
                <wp:simplePos x="0" y="0"/>
                <wp:positionH relativeFrom="margin">
                  <wp:posOffset>4311650</wp:posOffset>
                </wp:positionH>
                <wp:positionV relativeFrom="paragraph">
                  <wp:posOffset>5080</wp:posOffset>
                </wp:positionV>
                <wp:extent cx="1440180" cy="6832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39.5pt;margin-top:.4pt;width:113.4pt;height:53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7A8BE03" w14:textId="4F8E67E8" w:rsidR="001602BE" w:rsidRPr="001602BE" w:rsidRDefault="001602BE" w:rsidP="001602BE">
      <w:pPr>
        <w:rPr>
          <w:lang w:val="en-AU" w:eastAsia="en-AU"/>
        </w:rPr>
      </w:pPr>
    </w:p>
    <w:p w14:paraId="253521EC" w14:textId="02633121" w:rsidR="001602BE" w:rsidRDefault="001602BE" w:rsidP="001602BE">
      <w:pPr>
        <w:rPr>
          <w:rFonts w:ascii="Helvetica Neue" w:eastAsia="Helvetica Neue" w:hAnsi="Helvetica Neue" w:cs="Helvetica Neue"/>
          <w:color w:val="000000"/>
          <w:sz w:val="22"/>
          <w:szCs w:val="22"/>
          <w:lang w:val="en-AU"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2608306" w14:textId="3B8F5453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tab/>
      </w:r>
    </w:p>
    <w:p w14:paraId="74E6BA01" w14:textId="0D423D4E" w:rsidR="00643078" w:rsidRDefault="001602BE" w:rsidP="005C2BBD">
      <w:pPr>
        <w:pStyle w:val="Default"/>
        <w:spacing w:before="0" w:after="240" w:line="240" w:lineRule="auto"/>
        <w:jc w:val="center"/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454AFC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CMAC, Mackay 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2-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PD 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 xml:space="preserve">Critical Minerals &amp;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Riding the </w:t>
                                  </w:r>
                                  <w:r w:rsidR="00D66B7D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Climate Rollercoaster</w:t>
                                  </w:r>
                                  <w:r w:rsidR="002E5E88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&amp; Cape Hillsborough Basin FIELDTRIP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5B826EF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>Fri 10 May 2024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BA8715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E5E88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Catherine McAuley College, Mackay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57D361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454AFC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CMAC, Mackay 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2-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PD 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 xml:space="preserve">Critical Minerals &amp;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Riding the </w:t>
                            </w:r>
                            <w:r w:rsidR="00D66B7D">
                              <w:rPr>
                                <w:i/>
                                <w:iCs/>
                                <w:lang w:val="en-US"/>
                              </w:rPr>
                              <w:t>Climate Rollercoaster</w:t>
                            </w:r>
                            <w:r w:rsidR="002E5E88">
                              <w:rPr>
                                <w:i/>
                                <w:iCs/>
                                <w:lang w:val="en-US"/>
                              </w:rPr>
                              <w:t xml:space="preserve"> &amp; Cape Hillsborough Basin FIELDTRIP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5B826EF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>Fri 10 May 2024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BA8715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E5E88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Catherine McAuley College, Mackay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57D361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1A42E3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027286">
                                    <w:rPr>
                                      <w:color w:val="004D80"/>
                                    </w:rPr>
                                    <w:t>6</w:t>
                                  </w:r>
                                  <w:r w:rsidR="00301DC3">
                                    <w:rPr>
                                      <w:color w:val="004D8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7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x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LaRBTRH1tDuX1EMvKtG0vtWoZGifwwsRl7s0cGjsz44mUeA220C60rXM9ihK0tb5j58g7y7&#10;r/dSdf6sqw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D5owzF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1A42E3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027286">
                              <w:rPr>
                                <w:color w:val="004D80"/>
                              </w:rPr>
                              <w:t>6</w:t>
                            </w:r>
                            <w:r w:rsidR="00301DC3">
                              <w:rPr>
                                <w:color w:val="004D80"/>
                              </w:rPr>
                              <w:t>5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8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6D02298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72515DFF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40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L0Q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sectPr w:rsidR="00643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982D" w14:textId="77777777" w:rsidR="008A3629" w:rsidRDefault="008A3629">
      <w:r>
        <w:separator/>
      </w:r>
    </w:p>
  </w:endnote>
  <w:endnote w:type="continuationSeparator" w:id="0">
    <w:p w14:paraId="517483A5" w14:textId="77777777" w:rsidR="008A3629" w:rsidRDefault="008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4CF3" w14:textId="77777777" w:rsidR="008A3629" w:rsidRDefault="008A3629">
      <w:r>
        <w:separator/>
      </w:r>
    </w:p>
  </w:footnote>
  <w:footnote w:type="continuationSeparator" w:id="0">
    <w:p w14:paraId="0EB0C67D" w14:textId="77777777" w:rsidR="008A3629" w:rsidRDefault="008A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27286"/>
    <w:rsid w:val="0004504B"/>
    <w:rsid w:val="00062A31"/>
    <w:rsid w:val="00065059"/>
    <w:rsid w:val="00094B42"/>
    <w:rsid w:val="000C4DA0"/>
    <w:rsid w:val="000E3463"/>
    <w:rsid w:val="00124645"/>
    <w:rsid w:val="001602BE"/>
    <w:rsid w:val="00162191"/>
    <w:rsid w:val="001918F9"/>
    <w:rsid w:val="001A023D"/>
    <w:rsid w:val="001A47CD"/>
    <w:rsid w:val="001B1AB2"/>
    <w:rsid w:val="001B5E61"/>
    <w:rsid w:val="001F5806"/>
    <w:rsid w:val="00214008"/>
    <w:rsid w:val="002159EA"/>
    <w:rsid w:val="00235DFC"/>
    <w:rsid w:val="00247B1C"/>
    <w:rsid w:val="002515D0"/>
    <w:rsid w:val="00260E2C"/>
    <w:rsid w:val="002A12D0"/>
    <w:rsid w:val="002E5E88"/>
    <w:rsid w:val="00301DC3"/>
    <w:rsid w:val="00331DCE"/>
    <w:rsid w:val="003336EA"/>
    <w:rsid w:val="00335CB7"/>
    <w:rsid w:val="00353ECE"/>
    <w:rsid w:val="003660B5"/>
    <w:rsid w:val="00377579"/>
    <w:rsid w:val="003823C1"/>
    <w:rsid w:val="003A33F1"/>
    <w:rsid w:val="003B702C"/>
    <w:rsid w:val="003C2A78"/>
    <w:rsid w:val="003D618F"/>
    <w:rsid w:val="0043611B"/>
    <w:rsid w:val="00443905"/>
    <w:rsid w:val="00453839"/>
    <w:rsid w:val="004A3ED8"/>
    <w:rsid w:val="004D5245"/>
    <w:rsid w:val="005244B3"/>
    <w:rsid w:val="005469E6"/>
    <w:rsid w:val="0056243A"/>
    <w:rsid w:val="0058217B"/>
    <w:rsid w:val="005B70E2"/>
    <w:rsid w:val="005C2BBD"/>
    <w:rsid w:val="005D296A"/>
    <w:rsid w:val="005E3379"/>
    <w:rsid w:val="005F6F26"/>
    <w:rsid w:val="005F7F70"/>
    <w:rsid w:val="00615873"/>
    <w:rsid w:val="00643078"/>
    <w:rsid w:val="00643CC4"/>
    <w:rsid w:val="00672082"/>
    <w:rsid w:val="006D684A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337F2"/>
    <w:rsid w:val="008360D7"/>
    <w:rsid w:val="0087036A"/>
    <w:rsid w:val="00872B79"/>
    <w:rsid w:val="00891744"/>
    <w:rsid w:val="008A3629"/>
    <w:rsid w:val="008A3E17"/>
    <w:rsid w:val="008C1F3A"/>
    <w:rsid w:val="009156CC"/>
    <w:rsid w:val="00922311"/>
    <w:rsid w:val="009223A8"/>
    <w:rsid w:val="009A2949"/>
    <w:rsid w:val="009A7F6F"/>
    <w:rsid w:val="009B3418"/>
    <w:rsid w:val="009E642E"/>
    <w:rsid w:val="00A34777"/>
    <w:rsid w:val="00A73156"/>
    <w:rsid w:val="00A74A8E"/>
    <w:rsid w:val="00A75B64"/>
    <w:rsid w:val="00A9358E"/>
    <w:rsid w:val="00AF2AE6"/>
    <w:rsid w:val="00AF4873"/>
    <w:rsid w:val="00B13477"/>
    <w:rsid w:val="00B40647"/>
    <w:rsid w:val="00B66076"/>
    <w:rsid w:val="00B76CC2"/>
    <w:rsid w:val="00BB7710"/>
    <w:rsid w:val="00BB7E05"/>
    <w:rsid w:val="00BC252E"/>
    <w:rsid w:val="00BD6197"/>
    <w:rsid w:val="00BF0443"/>
    <w:rsid w:val="00C25E19"/>
    <w:rsid w:val="00C71C5F"/>
    <w:rsid w:val="00CB160C"/>
    <w:rsid w:val="00CD1671"/>
    <w:rsid w:val="00CD3C42"/>
    <w:rsid w:val="00D02B12"/>
    <w:rsid w:val="00D11641"/>
    <w:rsid w:val="00D414F2"/>
    <w:rsid w:val="00D66B7D"/>
    <w:rsid w:val="00D74D25"/>
    <w:rsid w:val="00D830AB"/>
    <w:rsid w:val="00DD1291"/>
    <w:rsid w:val="00DE0F9E"/>
    <w:rsid w:val="00E01735"/>
    <w:rsid w:val="00E578BE"/>
    <w:rsid w:val="00E63895"/>
    <w:rsid w:val="00E77DB7"/>
    <w:rsid w:val="00E93453"/>
    <w:rsid w:val="00EE79A2"/>
    <w:rsid w:val="00EF4B1F"/>
    <w:rsid w:val="00F02636"/>
    <w:rsid w:val="00F17A13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12</cp:revision>
  <dcterms:created xsi:type="dcterms:W3CDTF">2024-02-21T22:32:00Z</dcterms:created>
  <dcterms:modified xsi:type="dcterms:W3CDTF">2024-03-13T02:01:00Z</dcterms:modified>
</cp:coreProperties>
</file>